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8E71C8"/>
    <w:rsid w:val="00A5774A"/>
    <w:rsid w:val="00B83AC1"/>
    <w:rsid w:val="00BE2C1A"/>
    <w:rsid w:val="00D94858"/>
    <w:rsid w:val="183D521D"/>
    <w:rsid w:val="3EF357AE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260</Characters>
  <Lines>2</Lines>
  <Paragraphs>1</Paragraphs>
  <ScaleCrop>false</ScaleCrop>
  <LinksUpToDate>false</LinksUpToDate>
  <CharactersWithSpaces>304</CharactersWithSpaces>
  <Application>WPS Office_10.8.0.6157_F1E327BC-269C-435d-A152-05C5408002CA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2022-02-16T09:25:39Z</dcterms:modified>
  <dc:title>2019年部门预算信息公开目录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2052-10.8.0.6157</vt:lpwstr>
  </property>
</Properties>
</file>